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9611" w14:textId="4FCDD640" w:rsidR="00CE07A7" w:rsidRDefault="00EB2A8A" w:rsidP="00CE07A7">
      <w:r w:rsidRPr="00EB2A8A">
        <w:t>第</w:t>
      </w:r>
      <w:r w:rsidRPr="00EB2A8A">
        <w:t>104</w:t>
      </w:r>
      <w:r w:rsidRPr="00EB2A8A">
        <w:t>回レーザ加工学会講演会</w:t>
      </w:r>
      <w:r w:rsidRPr="00EB2A8A">
        <w:t> </w:t>
      </w:r>
      <w:r w:rsidRPr="00EB2A8A">
        <w:br/>
      </w:r>
      <w:r w:rsidRPr="00EB2A8A">
        <w:t>会期：</w:t>
      </w:r>
      <w:r w:rsidRPr="00EB2A8A">
        <w:t>2026</w:t>
      </w:r>
      <w:r w:rsidRPr="00EB2A8A">
        <w:t>年</w:t>
      </w:r>
      <w:r w:rsidRPr="00EB2A8A">
        <w:t>7</w:t>
      </w:r>
      <w:r w:rsidRPr="00EB2A8A">
        <w:t>月</w:t>
      </w:r>
      <w:r w:rsidRPr="00EB2A8A">
        <w:t>15</w:t>
      </w:r>
      <w:r w:rsidRPr="00EB2A8A">
        <w:t>日</w:t>
      </w:r>
      <w:r w:rsidRPr="00EB2A8A">
        <w:t>(</w:t>
      </w:r>
      <w:r w:rsidRPr="00EB2A8A">
        <w:t>水</w:t>
      </w:r>
      <w:r w:rsidRPr="00EB2A8A">
        <w:t>)</w:t>
      </w:r>
      <w:r w:rsidRPr="00EB2A8A">
        <w:t>、</w:t>
      </w:r>
      <w:r w:rsidRPr="00EB2A8A">
        <w:t>16</w:t>
      </w:r>
      <w:r w:rsidRPr="00EB2A8A">
        <w:t>日</w:t>
      </w:r>
      <w:r w:rsidRPr="00EB2A8A">
        <w:t>(</w:t>
      </w:r>
      <w:r w:rsidRPr="00EB2A8A">
        <w:t>木</w:t>
      </w:r>
      <w:r w:rsidRPr="00EB2A8A">
        <w:t>)</w:t>
      </w:r>
      <w:r w:rsidRPr="00EB2A8A">
        <w:br/>
      </w:r>
      <w:r w:rsidRPr="00EB2A8A">
        <w:t xml:space="preserve">会場：三菱電機株式会社　名古屋製作所　</w:t>
      </w:r>
      <w:r w:rsidRPr="00EB2A8A">
        <w:t>FA</w:t>
      </w:r>
      <w:r w:rsidRPr="00EB2A8A">
        <w:t>コミュニティセンター</w:t>
      </w:r>
      <w:r w:rsidRPr="00EB2A8A">
        <w:br/>
      </w:r>
      <w:r w:rsidRPr="00EB2A8A">
        <w:t xml:space="preserve">　　　〒</w:t>
      </w:r>
      <w:r w:rsidRPr="00EB2A8A">
        <w:t>461-8670</w:t>
      </w:r>
      <w:r w:rsidRPr="00EB2A8A">
        <w:t xml:space="preserve">　名古屋市東区矢田南</w:t>
      </w:r>
      <w:r w:rsidRPr="00EB2A8A">
        <w:t>5-1-14</w:t>
      </w:r>
      <w:r w:rsidRPr="00EB2A8A">
        <w:br/>
      </w:r>
      <w:hyperlink r:id="rId6" w:history="1">
        <w:r w:rsidRPr="00EB2A8A">
          <w:rPr>
            <w:rStyle w:val="ae"/>
          </w:rPr>
          <w:t>https://www.mitsubishielectric.co.jp/fa/events-seminars/showrooms/fcc/index.html</w:t>
        </w:r>
      </w:hyperlink>
    </w:p>
    <w:p w14:paraId="35888F73" w14:textId="77777777" w:rsidR="00EB2A8A" w:rsidRPr="00CE07A7" w:rsidRDefault="00EB2A8A" w:rsidP="00CE07A7"/>
    <w:p w14:paraId="1490E059" w14:textId="77777777" w:rsidR="00CE07A7" w:rsidRPr="00CE07A7" w:rsidRDefault="00CE07A7" w:rsidP="00CE07A7">
      <w:r w:rsidRPr="00CE07A7">
        <w:t>参加費：</w:t>
      </w:r>
    </w:p>
    <w:p w14:paraId="14FB6577" w14:textId="77777777" w:rsidR="00CE07A7" w:rsidRPr="00CE07A7" w:rsidRDefault="00CE07A7" w:rsidP="00CE07A7">
      <w:r w:rsidRPr="00CE07A7">
        <w:t> </w:t>
      </w:r>
      <w:r w:rsidRPr="00CE07A7">
        <w:t>・レーザ加工学会会員・・・・・無料</w:t>
      </w:r>
    </w:p>
    <w:p w14:paraId="0B704360" w14:textId="77777777" w:rsidR="00CE07A7" w:rsidRPr="00CE07A7" w:rsidRDefault="00CE07A7" w:rsidP="00CE07A7">
      <w:r w:rsidRPr="00CE07A7">
        <w:t> </w:t>
      </w:r>
      <w:r w:rsidRPr="00CE07A7">
        <w:t>・協賛団体会員・・・・・・・・</w:t>
      </w:r>
      <w:r w:rsidRPr="00CE07A7">
        <w:t> 30,000</w:t>
      </w:r>
      <w:r w:rsidRPr="00CE07A7">
        <w:t>円</w:t>
      </w:r>
    </w:p>
    <w:p w14:paraId="6CD575BE" w14:textId="77777777" w:rsidR="00CE07A7" w:rsidRPr="00CE07A7" w:rsidRDefault="00CE07A7" w:rsidP="00CE07A7">
      <w:r w:rsidRPr="00CE07A7">
        <w:t>  </w:t>
      </w:r>
      <w:r w:rsidRPr="00CE07A7">
        <w:t>・非会員・・・・・・・・・・・</w:t>
      </w:r>
      <w:r w:rsidRPr="00CE07A7">
        <w:t> 35,000</w:t>
      </w:r>
      <w:r w:rsidRPr="00CE07A7">
        <w:t>円</w:t>
      </w:r>
    </w:p>
    <w:p w14:paraId="5412D8E2" w14:textId="77777777" w:rsidR="00CE07A7" w:rsidRPr="00CE07A7" w:rsidRDefault="00CE07A7" w:rsidP="00CE07A7">
      <w:r w:rsidRPr="00CE07A7">
        <w:t> </w:t>
      </w:r>
    </w:p>
    <w:p w14:paraId="72172E70" w14:textId="2DFCB8B3" w:rsidR="00CE07A7" w:rsidRPr="00CE07A7" w:rsidRDefault="00CE07A7" w:rsidP="00CE07A7">
      <w:proofErr w:type="gramStart"/>
      <w:r w:rsidRPr="00CE07A7">
        <w:rPr>
          <w:b/>
          <w:bCs/>
        </w:rPr>
        <w:t>ー</w:t>
      </w:r>
      <w:proofErr w:type="gramEnd"/>
      <w:r w:rsidRPr="00CE07A7">
        <w:rPr>
          <w:b/>
          <w:bCs/>
        </w:rPr>
        <w:t>ーー参加申し込み締め切り日：２０２</w:t>
      </w:r>
      <w:r w:rsidR="00EB2A8A">
        <w:rPr>
          <w:rFonts w:hint="eastAsia"/>
          <w:b/>
          <w:bCs/>
        </w:rPr>
        <w:t>６</w:t>
      </w:r>
      <w:r w:rsidRPr="00CE07A7">
        <w:rPr>
          <w:b/>
          <w:bCs/>
        </w:rPr>
        <w:t>年</w:t>
      </w:r>
      <w:r w:rsidR="00EB2A8A">
        <w:rPr>
          <w:rFonts w:hint="eastAsia"/>
          <w:b/>
          <w:bCs/>
        </w:rPr>
        <w:t>７</w:t>
      </w:r>
      <w:r w:rsidRPr="00CE07A7">
        <w:rPr>
          <w:b/>
          <w:bCs/>
        </w:rPr>
        <w:t>月１日（水）</w:t>
      </w:r>
      <w:proofErr w:type="gramStart"/>
      <w:r w:rsidRPr="00CE07A7">
        <w:rPr>
          <w:b/>
          <w:bCs/>
        </w:rPr>
        <w:t>ー</w:t>
      </w:r>
      <w:proofErr w:type="gramEnd"/>
      <w:r w:rsidRPr="00CE07A7">
        <w:rPr>
          <w:b/>
          <w:bCs/>
        </w:rPr>
        <w:t>ーー</w:t>
      </w:r>
      <w:r w:rsidRPr="00CE07A7">
        <w:t xml:space="preserve">　</w:t>
      </w:r>
    </w:p>
    <w:p w14:paraId="7E5D84CE" w14:textId="77777777" w:rsidR="00CE07A7" w:rsidRPr="00CE07A7" w:rsidRDefault="00CE07A7" w:rsidP="00CE07A7">
      <w:r w:rsidRPr="00CE07A7">
        <w:t xml:space="preserve">　　　</w:t>
      </w:r>
    </w:p>
    <w:p w14:paraId="64BCD86E" w14:textId="77777777" w:rsidR="00CE07A7" w:rsidRPr="00CE07A7" w:rsidRDefault="00CE07A7" w:rsidP="00CE07A7">
      <w:r w:rsidRPr="00CE07A7">
        <w:t>・団体会員、賛助会員の会場参加人数は５名様までとさせていただきます．</w:t>
      </w:r>
    </w:p>
    <w:p w14:paraId="3BC7EF12" w14:textId="77777777" w:rsidR="00CE07A7" w:rsidRPr="00CE07A7" w:rsidRDefault="00CE07A7" w:rsidP="00CE07A7">
      <w:r w:rsidRPr="00CE07A7">
        <w:t>・お手数ですがおひとりずつの登録をお願いします．</w:t>
      </w:r>
    </w:p>
    <w:p w14:paraId="002B49BA" w14:textId="77777777" w:rsidR="00CE07A7" w:rsidRPr="00CE07A7" w:rsidRDefault="00CE07A7" w:rsidP="00CE07A7">
      <w:r w:rsidRPr="00CE07A7">
        <w:t>・論文集ダウンロード</w:t>
      </w:r>
      <w:r w:rsidRPr="00CE07A7">
        <w:t>URL</w:t>
      </w:r>
      <w:r w:rsidRPr="00CE07A7">
        <w:t>を連絡いたします．</w:t>
      </w:r>
    </w:p>
    <w:p w14:paraId="17B8234A" w14:textId="77777777" w:rsidR="00CE07A7" w:rsidRPr="00CE07A7" w:rsidRDefault="00CE07A7" w:rsidP="00CE07A7">
      <w:r w:rsidRPr="00CE07A7">
        <w:t xml:space="preserve">　　　</w:t>
      </w:r>
      <w:r w:rsidRPr="00CE07A7">
        <w:rPr>
          <w:rFonts w:ascii="ＭＳ 明朝" w:eastAsia="ＭＳ 明朝" w:hAnsi="ＭＳ 明朝" w:cs="ＭＳ 明朝" w:hint="eastAsia"/>
        </w:rPr>
        <w:t>※</w:t>
      </w:r>
      <w:r w:rsidRPr="00CE07A7">
        <w:t>問い合わせ先</w:t>
      </w:r>
      <w:r w:rsidRPr="00CE07A7">
        <w:t>: </w:t>
      </w:r>
      <w:hyperlink r:id="rId7" w:history="1">
        <w:r w:rsidRPr="00CE07A7">
          <w:rPr>
            <w:rStyle w:val="ae"/>
          </w:rPr>
          <w:t>jlps@jlps.gr.jp</w:t>
        </w:r>
      </w:hyperlink>
    </w:p>
    <w:p w14:paraId="0E2E82A3" w14:textId="77777777" w:rsidR="00CE07A7" w:rsidRPr="00CE07A7" w:rsidRDefault="00CE07A7" w:rsidP="00CE07A7"/>
    <w:p w14:paraId="54DF47BE" w14:textId="77777777" w:rsidR="00213A7D" w:rsidRDefault="00213A7D" w:rsidP="00213A7D"/>
    <w:p w14:paraId="14D02296" w14:textId="77777777" w:rsidR="00213A7D" w:rsidRDefault="00213A7D" w:rsidP="00213A7D">
      <w:r>
        <w:rPr>
          <w:rFonts w:hint="eastAsia"/>
        </w:rPr>
        <w:t xml:space="preserve">* </w:t>
      </w:r>
      <w:r>
        <w:rPr>
          <w:rFonts w:hint="eastAsia"/>
        </w:rPr>
        <w:t>必須の質問です</w:t>
      </w:r>
    </w:p>
    <w:p w14:paraId="0FCB90D0" w14:textId="77777777" w:rsidR="00213A7D" w:rsidRDefault="00213A7D" w:rsidP="00213A7D">
      <w:r>
        <w:rPr>
          <w:rFonts w:hint="eastAsia"/>
        </w:rPr>
        <w:t>メールアドレス</w:t>
      </w:r>
    </w:p>
    <w:p w14:paraId="0F7F3782" w14:textId="77777777" w:rsidR="00213A7D" w:rsidRDefault="00213A7D" w:rsidP="00213A7D"/>
    <w:p w14:paraId="5DF59B5E" w14:textId="7CF2060B" w:rsidR="00213A7D" w:rsidRDefault="00213A7D" w:rsidP="00213A7D">
      <w:r>
        <w:t>*</w:t>
      </w:r>
      <w:r>
        <w:rPr>
          <w:rFonts w:hint="eastAsia"/>
        </w:rPr>
        <w:t>会員番号（会員の場合はできるだけ記入をお願いします）</w:t>
      </w:r>
    </w:p>
    <w:p w14:paraId="32565DB6" w14:textId="77777777" w:rsidR="00213A7D" w:rsidRDefault="00213A7D" w:rsidP="00213A7D">
      <w:r>
        <w:rPr>
          <w:rFonts w:hint="eastAsia"/>
        </w:rPr>
        <w:t>ご所属</w:t>
      </w:r>
    </w:p>
    <w:p w14:paraId="3655CC8F" w14:textId="77777777" w:rsidR="00213A7D" w:rsidRDefault="00213A7D" w:rsidP="00213A7D"/>
    <w:p w14:paraId="41D191AD" w14:textId="6BDEC3F0" w:rsidR="00213A7D" w:rsidRDefault="00213A7D" w:rsidP="00213A7D">
      <w:r>
        <w:t>*</w:t>
      </w:r>
      <w:r>
        <w:rPr>
          <w:rFonts w:hint="eastAsia"/>
        </w:rPr>
        <w:t>申込者氏名</w:t>
      </w:r>
    </w:p>
    <w:p w14:paraId="1FCE738A" w14:textId="77777777" w:rsidR="00213A7D" w:rsidRDefault="00213A7D" w:rsidP="00213A7D"/>
    <w:p w14:paraId="17088C90" w14:textId="6654ACE4" w:rsidR="00EF49FF" w:rsidRDefault="00213A7D" w:rsidP="00213A7D">
      <w:r>
        <w:t>*</w:t>
      </w:r>
      <w:r>
        <w:rPr>
          <w:rFonts w:hint="eastAsia"/>
        </w:rPr>
        <w:t>ご登録をお選び下さい</w:t>
      </w:r>
    </w:p>
    <w:p w14:paraId="692AE2A5" w14:textId="6237F03F" w:rsidR="00213A7D" w:rsidRDefault="00213A7D" w:rsidP="00213A7D">
      <w:r>
        <w:rPr>
          <w:rFonts w:hint="eastAsia"/>
        </w:rPr>
        <w:t>個人会員</w:t>
      </w:r>
    </w:p>
    <w:p w14:paraId="2D45C921" w14:textId="77777777" w:rsidR="00213A7D" w:rsidRDefault="00213A7D" w:rsidP="00213A7D">
      <w:r>
        <w:rPr>
          <w:rFonts w:hint="eastAsia"/>
        </w:rPr>
        <w:t>団体会員</w:t>
      </w:r>
    </w:p>
    <w:p w14:paraId="6941D41F" w14:textId="77777777" w:rsidR="00213A7D" w:rsidRDefault="00213A7D" w:rsidP="00213A7D">
      <w:r>
        <w:rPr>
          <w:rFonts w:hint="eastAsia"/>
        </w:rPr>
        <w:t>賛助会員</w:t>
      </w:r>
    </w:p>
    <w:p w14:paraId="1D73A100" w14:textId="17694637" w:rsidR="00213A7D" w:rsidRDefault="00CE07A7" w:rsidP="00213A7D">
      <w:r>
        <w:rPr>
          <w:rFonts w:hint="eastAsia"/>
        </w:rPr>
        <w:t>講演会</w:t>
      </w:r>
      <w:r w:rsidR="00213A7D">
        <w:rPr>
          <w:rFonts w:hint="eastAsia"/>
        </w:rPr>
        <w:t>協賛会員（同時入会希望）</w:t>
      </w:r>
      <w:r w:rsidR="00213A7D">
        <w:rPr>
          <w:rFonts w:hint="eastAsia"/>
        </w:rPr>
        <w:t xml:space="preserve"> </w:t>
      </w:r>
      <w:r w:rsidR="00213A7D">
        <w:rPr>
          <w:rFonts w:hint="eastAsia"/>
        </w:rPr>
        <w:t>※事務局よりご案内いたします。</w:t>
      </w:r>
    </w:p>
    <w:p w14:paraId="77F43A83" w14:textId="77777777" w:rsidR="00213A7D" w:rsidRDefault="00213A7D" w:rsidP="00213A7D">
      <w:r>
        <w:rPr>
          <w:rFonts w:hint="eastAsia"/>
        </w:rPr>
        <w:t>非会員</w:t>
      </w:r>
    </w:p>
    <w:p w14:paraId="6F75B8A9" w14:textId="77777777" w:rsidR="00213A7D" w:rsidRDefault="00213A7D" w:rsidP="00213A7D">
      <w:r>
        <w:rPr>
          <w:rFonts w:hint="eastAsia"/>
        </w:rPr>
        <w:t>非会員（同時入会希望）</w:t>
      </w:r>
      <w:r>
        <w:rPr>
          <w:rFonts w:hint="eastAsia"/>
        </w:rPr>
        <w:t xml:space="preserve"> </w:t>
      </w:r>
      <w:r>
        <w:rPr>
          <w:rFonts w:hint="eastAsia"/>
        </w:rPr>
        <w:t>※事務局よりご案内いたします。</w:t>
      </w:r>
    </w:p>
    <w:p w14:paraId="123A1C04" w14:textId="77777777" w:rsidR="00213A7D" w:rsidRDefault="00213A7D" w:rsidP="00213A7D">
      <w:r>
        <w:rPr>
          <w:rFonts w:hint="eastAsia"/>
        </w:rPr>
        <w:t>協賛会員</w:t>
      </w:r>
    </w:p>
    <w:p w14:paraId="02A4939F" w14:textId="3CB76C6B" w:rsidR="00213A7D" w:rsidRDefault="00213A7D" w:rsidP="00213A7D">
      <w:r>
        <w:rPr>
          <w:rFonts w:hint="eastAsia"/>
        </w:rPr>
        <w:t>共催団体</w:t>
      </w:r>
    </w:p>
    <w:p w14:paraId="17A653DC" w14:textId="77777777" w:rsidR="00213A7D" w:rsidRDefault="00213A7D" w:rsidP="00213A7D"/>
    <w:p w14:paraId="62EBD205" w14:textId="57304D2A" w:rsidR="00213A7D" w:rsidRDefault="00EF49FF" w:rsidP="00213A7D">
      <w:r>
        <w:rPr>
          <w:rFonts w:hint="eastAsia"/>
        </w:rPr>
        <w:t>講演会</w:t>
      </w:r>
      <w:r w:rsidR="00213A7D">
        <w:rPr>
          <w:rFonts w:hint="eastAsia"/>
        </w:rPr>
        <w:t xml:space="preserve">協賛会員参加費　</w:t>
      </w:r>
      <w:r w:rsidR="00213A7D">
        <w:rPr>
          <w:rFonts w:hint="eastAsia"/>
        </w:rPr>
        <w:t>30,000</w:t>
      </w:r>
      <w:r w:rsidR="00213A7D">
        <w:rPr>
          <w:rFonts w:hint="eastAsia"/>
        </w:rPr>
        <w:t>円</w:t>
      </w:r>
    </w:p>
    <w:p w14:paraId="0BE50560" w14:textId="77777777" w:rsidR="00213A7D" w:rsidRDefault="00213A7D" w:rsidP="00213A7D">
      <w:r>
        <w:rPr>
          <w:rFonts w:hint="eastAsia"/>
        </w:rPr>
        <w:t>参加費決済</w:t>
      </w:r>
    </w:p>
    <w:p w14:paraId="42075736" w14:textId="39BD7355" w:rsidR="00EB2A8A" w:rsidRDefault="00EB2A8A" w:rsidP="00213A7D">
      <w:r w:rsidRPr="00EB2A8A">
        <w:t>https://www.ekaiin.com/support/6599</w:t>
      </w:r>
    </w:p>
    <w:p w14:paraId="22BC7695" w14:textId="07EA4936" w:rsidR="00213A7D" w:rsidRDefault="00213A7D" w:rsidP="00213A7D">
      <w:r>
        <w:rPr>
          <w:rFonts w:hint="eastAsia"/>
        </w:rPr>
        <w:t>振込みをご希望の場合は事務局</w:t>
      </w:r>
      <w:r>
        <w:rPr>
          <w:rFonts w:hint="eastAsia"/>
        </w:rPr>
        <w:t xml:space="preserve">jlps@jlps.gr.jp </w:t>
      </w:r>
      <w:r>
        <w:rPr>
          <w:rFonts w:hint="eastAsia"/>
        </w:rPr>
        <w:t>へご連絡ください。</w:t>
      </w:r>
    </w:p>
    <w:p w14:paraId="2F8428A7" w14:textId="77777777" w:rsidR="00213A7D" w:rsidRDefault="00213A7D" w:rsidP="00213A7D"/>
    <w:p w14:paraId="7C185CBD" w14:textId="77777777" w:rsidR="00213A7D" w:rsidRDefault="00213A7D" w:rsidP="00213A7D">
      <w:r>
        <w:rPr>
          <w:rFonts w:hint="eastAsia"/>
        </w:rPr>
        <w:t xml:space="preserve">非会員参加費　</w:t>
      </w:r>
      <w:r>
        <w:rPr>
          <w:rFonts w:hint="eastAsia"/>
        </w:rPr>
        <w:t>35,000</w:t>
      </w:r>
      <w:r>
        <w:rPr>
          <w:rFonts w:hint="eastAsia"/>
        </w:rPr>
        <w:t>円</w:t>
      </w:r>
    </w:p>
    <w:p w14:paraId="4DAAC934" w14:textId="77777777" w:rsidR="00213A7D" w:rsidRDefault="00213A7D" w:rsidP="00213A7D">
      <w:r>
        <w:rPr>
          <w:rFonts w:hint="eastAsia"/>
        </w:rPr>
        <w:t>参加費決済</w:t>
      </w:r>
    </w:p>
    <w:p w14:paraId="2F9BC8A8" w14:textId="133E5E4F" w:rsidR="00EF49FF" w:rsidRDefault="00EF49FF" w:rsidP="00213A7D">
      <w:r w:rsidRPr="00EB2A8A">
        <w:t>https://www.ekaiin.com/support/5528</w:t>
      </w:r>
    </w:p>
    <w:p w14:paraId="09A8862E" w14:textId="6566B0DC" w:rsidR="00213A7D" w:rsidRDefault="00213A7D" w:rsidP="00213A7D">
      <w:r>
        <w:rPr>
          <w:rFonts w:hint="eastAsia"/>
        </w:rPr>
        <w:t>振込みをご希望の場合は事務局</w:t>
      </w:r>
      <w:r>
        <w:rPr>
          <w:rFonts w:hint="eastAsia"/>
        </w:rPr>
        <w:t xml:space="preserve">jlps@jlps.gr.jp </w:t>
      </w:r>
      <w:r>
        <w:rPr>
          <w:rFonts w:hint="eastAsia"/>
        </w:rPr>
        <w:t>へご連絡ください。</w:t>
      </w:r>
    </w:p>
    <w:p w14:paraId="5E9921CD" w14:textId="77777777" w:rsidR="00213A7D" w:rsidRDefault="00213A7D" w:rsidP="00213A7D"/>
    <w:p w14:paraId="33B2AF15" w14:textId="77777777" w:rsidR="00213A7D" w:rsidRDefault="00213A7D" w:rsidP="00213A7D">
      <w:r>
        <w:rPr>
          <w:rFonts w:hint="eastAsia"/>
        </w:rPr>
        <w:t>ポスター発表共著者ですか</w:t>
      </w:r>
    </w:p>
    <w:p w14:paraId="68F38AE6" w14:textId="77777777" w:rsidR="00213A7D" w:rsidRDefault="00213A7D" w:rsidP="00213A7D">
      <w:r>
        <w:t>*</w:t>
      </w:r>
    </w:p>
    <w:p w14:paraId="62248453" w14:textId="77777777" w:rsidR="00213A7D" w:rsidRDefault="00213A7D" w:rsidP="00213A7D">
      <w:r>
        <w:rPr>
          <w:rFonts w:hint="eastAsia"/>
        </w:rPr>
        <w:t>はい</w:t>
      </w:r>
    </w:p>
    <w:p w14:paraId="2DF55E23" w14:textId="77777777" w:rsidR="00213A7D" w:rsidRDefault="00213A7D" w:rsidP="00213A7D">
      <w:r>
        <w:rPr>
          <w:rFonts w:hint="eastAsia"/>
        </w:rPr>
        <w:t>いいえ</w:t>
      </w:r>
    </w:p>
    <w:p w14:paraId="39293377" w14:textId="77777777" w:rsidR="00213A7D" w:rsidRDefault="00213A7D" w:rsidP="00213A7D"/>
    <w:p w14:paraId="7CA83265" w14:textId="77777777" w:rsidR="00213A7D" w:rsidRDefault="00213A7D" w:rsidP="00213A7D">
      <w:r>
        <w:rPr>
          <w:rFonts w:hint="eastAsia"/>
        </w:rPr>
        <w:t>ポスター発表者の場合は「ポスタータイトル」を記入ください</w:t>
      </w:r>
    </w:p>
    <w:p w14:paraId="5BA2488C" w14:textId="77777777" w:rsidR="00213A7D" w:rsidRDefault="00213A7D" w:rsidP="00213A7D"/>
    <w:p w14:paraId="76F1DFE2" w14:textId="77777777" w:rsidR="00213A7D" w:rsidRDefault="00213A7D" w:rsidP="00213A7D"/>
    <w:p w14:paraId="3826E234" w14:textId="77777777" w:rsidR="00213A7D" w:rsidRDefault="00213A7D" w:rsidP="00213A7D">
      <w:r>
        <w:rPr>
          <w:rFonts w:hint="eastAsia"/>
        </w:rPr>
        <w:t>参加の方は必ずチェック下さい</w:t>
      </w:r>
    </w:p>
    <w:p w14:paraId="46C0BD88" w14:textId="77777777" w:rsidR="00213A7D" w:rsidRDefault="00213A7D" w:rsidP="00213A7D">
      <w:r>
        <w:t>*</w:t>
      </w:r>
    </w:p>
    <w:p w14:paraId="4018BE73" w14:textId="77777777" w:rsidR="00213A7D" w:rsidRDefault="00213A7D" w:rsidP="00213A7D">
      <w:r>
        <w:rPr>
          <w:rFonts w:hint="eastAsia"/>
        </w:rPr>
        <w:t>開催内容の録画・録音禁止であることを承諾します．</w:t>
      </w:r>
    </w:p>
    <w:p w14:paraId="4342AC55" w14:textId="77777777" w:rsidR="00213A7D" w:rsidRDefault="00213A7D" w:rsidP="00213A7D"/>
    <w:p w14:paraId="6FDA1783" w14:textId="77777777" w:rsidR="00213A7D" w:rsidRDefault="00213A7D" w:rsidP="00213A7D">
      <w:r>
        <w:rPr>
          <w:rFonts w:hint="eastAsia"/>
        </w:rPr>
        <w:t>【非会員の方へ】</w:t>
      </w:r>
    </w:p>
    <w:p w14:paraId="1CC4E63E" w14:textId="5DBD491F" w:rsidR="00213A7D" w:rsidRDefault="00213A7D" w:rsidP="00213A7D">
      <w:r>
        <w:rPr>
          <w:rFonts w:hint="eastAsia"/>
        </w:rPr>
        <w:t>登録いただいた情報は当学会で厳密に管理し、第</w:t>
      </w:r>
      <w:r>
        <w:rPr>
          <w:rFonts w:hint="eastAsia"/>
        </w:rPr>
        <w:t>10</w:t>
      </w:r>
      <w:r w:rsidR="00EB2A8A">
        <w:rPr>
          <w:rFonts w:hint="eastAsia"/>
        </w:rPr>
        <w:t>4</w:t>
      </w:r>
      <w:r>
        <w:rPr>
          <w:rFonts w:hint="eastAsia"/>
        </w:rPr>
        <w:t>回講演会の運営に関する連絡および今後の学会関連イベントの案内に限って使用させていただきます。学会関連イベントの案内が不要の場合は下記にチェックをお願いします。</w:t>
      </w:r>
    </w:p>
    <w:p w14:paraId="5D3B77E7" w14:textId="77777777" w:rsidR="00EB2A8A" w:rsidRDefault="00EB2A8A" w:rsidP="00213A7D"/>
    <w:p w14:paraId="169306A4" w14:textId="41AB21C6" w:rsidR="005E548C" w:rsidRDefault="00213A7D" w:rsidP="00213A7D">
      <w:r>
        <w:rPr>
          <w:rFonts w:hint="eastAsia"/>
        </w:rPr>
        <w:t>案内は不要ですので、講演会終了後に連絡先情報は削除してください</w:t>
      </w:r>
    </w:p>
    <w:sectPr w:rsidR="005E54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4A44" w14:textId="77777777" w:rsidR="0017524D" w:rsidRDefault="0017524D" w:rsidP="00C41201">
      <w:r>
        <w:separator/>
      </w:r>
    </w:p>
  </w:endnote>
  <w:endnote w:type="continuationSeparator" w:id="0">
    <w:p w14:paraId="623190E9" w14:textId="77777777" w:rsidR="0017524D" w:rsidRDefault="0017524D" w:rsidP="00C4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98D8" w14:textId="77777777" w:rsidR="0017524D" w:rsidRDefault="0017524D" w:rsidP="00C41201">
      <w:r>
        <w:separator/>
      </w:r>
    </w:p>
  </w:footnote>
  <w:footnote w:type="continuationSeparator" w:id="0">
    <w:p w14:paraId="482766BE" w14:textId="77777777" w:rsidR="0017524D" w:rsidRDefault="0017524D" w:rsidP="00C4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7D"/>
    <w:rsid w:val="0017524D"/>
    <w:rsid w:val="00213A7D"/>
    <w:rsid w:val="00562734"/>
    <w:rsid w:val="005E548C"/>
    <w:rsid w:val="00AB7775"/>
    <w:rsid w:val="00B878C6"/>
    <w:rsid w:val="00C22267"/>
    <w:rsid w:val="00C41201"/>
    <w:rsid w:val="00C97072"/>
    <w:rsid w:val="00CE07A7"/>
    <w:rsid w:val="00CE7B88"/>
    <w:rsid w:val="00D345C1"/>
    <w:rsid w:val="00EB2A8A"/>
    <w:rsid w:val="00E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D81EC"/>
  <w15:chartTrackingRefBased/>
  <w15:docId w15:val="{50E1548A-7293-4842-AA00-37FEB055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A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3A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3A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3A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3A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3A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3A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3A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3A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A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A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A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3A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A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A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A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A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A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A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3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A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3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A7D"/>
    <w:pPr>
      <w:spacing w:before="160" w:after="160"/>
      <w:jc w:val="center"/>
    </w:pPr>
    <w:rPr>
      <w:i/>
      <w:iCs/>
      <w:color w:val="404040" w:themeColor="text1" w:themeTint="BF"/>
    </w:rPr>
  </w:style>
  <w:style w:type="character" w:customStyle="1" w:styleId="a8">
    <w:name w:val="引用文 (文字)"/>
    <w:basedOn w:val="a0"/>
    <w:link w:val="a7"/>
    <w:uiPriority w:val="29"/>
    <w:rsid w:val="00213A7D"/>
    <w:rPr>
      <w:i/>
      <w:iCs/>
      <w:color w:val="404040" w:themeColor="text1" w:themeTint="BF"/>
    </w:rPr>
  </w:style>
  <w:style w:type="paragraph" w:styleId="a9">
    <w:name w:val="List Paragraph"/>
    <w:basedOn w:val="a"/>
    <w:uiPriority w:val="34"/>
    <w:qFormat/>
    <w:rsid w:val="00213A7D"/>
    <w:pPr>
      <w:ind w:left="720"/>
      <w:contextualSpacing/>
    </w:pPr>
  </w:style>
  <w:style w:type="character" w:styleId="21">
    <w:name w:val="Intense Emphasis"/>
    <w:basedOn w:val="a0"/>
    <w:uiPriority w:val="21"/>
    <w:qFormat/>
    <w:rsid w:val="00213A7D"/>
    <w:rPr>
      <w:i/>
      <w:iCs/>
      <w:color w:val="0F4761" w:themeColor="accent1" w:themeShade="BF"/>
    </w:rPr>
  </w:style>
  <w:style w:type="paragraph" w:styleId="22">
    <w:name w:val="Intense Quote"/>
    <w:basedOn w:val="a"/>
    <w:next w:val="a"/>
    <w:link w:val="23"/>
    <w:uiPriority w:val="30"/>
    <w:qFormat/>
    <w:rsid w:val="00213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3A7D"/>
    <w:rPr>
      <w:i/>
      <w:iCs/>
      <w:color w:val="0F4761" w:themeColor="accent1" w:themeShade="BF"/>
    </w:rPr>
  </w:style>
  <w:style w:type="character" w:styleId="24">
    <w:name w:val="Intense Reference"/>
    <w:basedOn w:val="a0"/>
    <w:uiPriority w:val="32"/>
    <w:qFormat/>
    <w:rsid w:val="00213A7D"/>
    <w:rPr>
      <w:b/>
      <w:bCs/>
      <w:smallCaps/>
      <w:color w:val="0F4761" w:themeColor="accent1" w:themeShade="BF"/>
      <w:spacing w:val="5"/>
    </w:rPr>
  </w:style>
  <w:style w:type="paragraph" w:styleId="aa">
    <w:name w:val="header"/>
    <w:basedOn w:val="a"/>
    <w:link w:val="ab"/>
    <w:uiPriority w:val="99"/>
    <w:unhideWhenUsed/>
    <w:rsid w:val="00C41201"/>
    <w:pPr>
      <w:tabs>
        <w:tab w:val="center" w:pos="4252"/>
        <w:tab w:val="right" w:pos="8504"/>
      </w:tabs>
      <w:snapToGrid w:val="0"/>
    </w:pPr>
  </w:style>
  <w:style w:type="character" w:customStyle="1" w:styleId="ab">
    <w:name w:val="ヘッダー (文字)"/>
    <w:basedOn w:val="a0"/>
    <w:link w:val="aa"/>
    <w:uiPriority w:val="99"/>
    <w:rsid w:val="00C41201"/>
  </w:style>
  <w:style w:type="paragraph" w:styleId="ac">
    <w:name w:val="footer"/>
    <w:basedOn w:val="a"/>
    <w:link w:val="ad"/>
    <w:uiPriority w:val="99"/>
    <w:unhideWhenUsed/>
    <w:rsid w:val="00C41201"/>
    <w:pPr>
      <w:tabs>
        <w:tab w:val="center" w:pos="4252"/>
        <w:tab w:val="right" w:pos="8504"/>
      </w:tabs>
      <w:snapToGrid w:val="0"/>
    </w:pPr>
  </w:style>
  <w:style w:type="character" w:customStyle="1" w:styleId="ad">
    <w:name w:val="フッター (文字)"/>
    <w:basedOn w:val="a0"/>
    <w:link w:val="ac"/>
    <w:uiPriority w:val="99"/>
    <w:rsid w:val="00C41201"/>
  </w:style>
  <w:style w:type="character" w:styleId="ae">
    <w:name w:val="Hyperlink"/>
    <w:basedOn w:val="a0"/>
    <w:uiPriority w:val="99"/>
    <w:unhideWhenUsed/>
    <w:rsid w:val="00CE07A7"/>
    <w:rPr>
      <w:color w:val="467886" w:themeColor="hyperlink"/>
      <w:u w:val="single"/>
    </w:rPr>
  </w:style>
  <w:style w:type="character" w:styleId="af">
    <w:name w:val="Unresolved Mention"/>
    <w:basedOn w:val="a0"/>
    <w:uiPriority w:val="99"/>
    <w:semiHidden/>
    <w:unhideWhenUsed/>
    <w:rsid w:val="00CE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lps@jlps.g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tsubishielectric.co.jp/fa/events-seminars/showrooms/fcc/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639</Characters>
  <Application>Microsoft Office Word</Application>
  <DocSecurity>0</DocSecurity>
  <Lines>30</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楠木 理子</dc:creator>
  <cp:keywords/>
  <dc:description/>
  <cp:lastModifiedBy>楠木 理子</cp:lastModifiedBy>
  <cp:revision>3</cp:revision>
  <dcterms:created xsi:type="dcterms:W3CDTF">2026-03-18T04:14:00Z</dcterms:created>
  <dcterms:modified xsi:type="dcterms:W3CDTF">2026-03-18T04:21:00Z</dcterms:modified>
</cp:coreProperties>
</file>